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EE" w:rsidRDefault="002551EE">
      <w:pPr>
        <w:rPr>
          <w:sz w:val="32"/>
          <w:szCs w:val="32"/>
        </w:rPr>
      </w:pPr>
      <w:r>
        <w:rPr>
          <w:sz w:val="32"/>
          <w:szCs w:val="32"/>
        </w:rPr>
        <w:t>PUT YOUR BUSINESS NAME AND DETAILS ON THE LETTER</w:t>
      </w:r>
    </w:p>
    <w:p w:rsidR="006C52D6" w:rsidRDefault="006C52D6">
      <w:pPr>
        <w:rPr>
          <w:sz w:val="32"/>
          <w:szCs w:val="32"/>
        </w:rPr>
      </w:pPr>
      <w:r w:rsidRPr="006C52D6">
        <w:rPr>
          <w:sz w:val="32"/>
          <w:szCs w:val="32"/>
        </w:rPr>
        <w:t xml:space="preserve">DATE </w:t>
      </w:r>
      <w:r w:rsidR="00C17F25">
        <w:rPr>
          <w:sz w:val="32"/>
          <w:szCs w:val="32"/>
        </w:rPr>
        <w:t xml:space="preserve">AND ADDRESS </w:t>
      </w:r>
      <w:r w:rsidRPr="006C52D6">
        <w:rPr>
          <w:sz w:val="32"/>
          <w:szCs w:val="32"/>
        </w:rPr>
        <w:t>LETTER OR EMAIL</w:t>
      </w:r>
    </w:p>
    <w:p w:rsidR="00200504" w:rsidRPr="006C52D6" w:rsidRDefault="00200504">
      <w:pPr>
        <w:rPr>
          <w:sz w:val="32"/>
          <w:szCs w:val="32"/>
        </w:rPr>
      </w:pPr>
    </w:p>
    <w:p w:rsidR="006C52D6" w:rsidRPr="00271994" w:rsidRDefault="006C52D6">
      <w:pPr>
        <w:rPr>
          <w:sz w:val="24"/>
          <w:szCs w:val="24"/>
        </w:rPr>
      </w:pPr>
      <w:r w:rsidRPr="00271994">
        <w:rPr>
          <w:sz w:val="24"/>
          <w:szCs w:val="24"/>
        </w:rPr>
        <w:t>Dear Owner</w:t>
      </w:r>
      <w:r w:rsidR="00062E32">
        <w:rPr>
          <w:sz w:val="24"/>
          <w:szCs w:val="24"/>
        </w:rPr>
        <w:t>/s</w:t>
      </w:r>
      <w:bookmarkStart w:id="0" w:name="_GoBack"/>
      <w:bookmarkEnd w:id="0"/>
      <w:r w:rsidRPr="00271994">
        <w:rPr>
          <w:sz w:val="24"/>
          <w:szCs w:val="24"/>
        </w:rPr>
        <w:t>,</w:t>
      </w:r>
    </w:p>
    <w:p w:rsidR="006C52D6" w:rsidRPr="00271994" w:rsidRDefault="006C52D6">
      <w:pPr>
        <w:rPr>
          <w:sz w:val="24"/>
          <w:szCs w:val="24"/>
        </w:rPr>
      </w:pPr>
      <w:r w:rsidRPr="00271994">
        <w:rPr>
          <w:sz w:val="24"/>
          <w:szCs w:val="24"/>
        </w:rPr>
        <w:t>The new Rules of Racing known as the Trainer and Owner Reforms (TOR Rules) apply from August 1, 2017.</w:t>
      </w:r>
    </w:p>
    <w:p w:rsidR="006C52D6" w:rsidRPr="00271994" w:rsidRDefault="006C52D6">
      <w:pPr>
        <w:rPr>
          <w:sz w:val="24"/>
          <w:szCs w:val="24"/>
        </w:rPr>
      </w:pPr>
      <w:r w:rsidRPr="00271994">
        <w:rPr>
          <w:sz w:val="24"/>
          <w:szCs w:val="24"/>
        </w:rPr>
        <w:t xml:space="preserve">Under the TOR rules, a trainer must have a Training Agreement, (otherwise the terms of the TOR’s Standard </w:t>
      </w:r>
      <w:r w:rsidR="00C17F25" w:rsidRPr="00271994">
        <w:rPr>
          <w:sz w:val="24"/>
          <w:szCs w:val="24"/>
        </w:rPr>
        <w:t>Training</w:t>
      </w:r>
      <w:r w:rsidRPr="00271994">
        <w:rPr>
          <w:sz w:val="24"/>
          <w:szCs w:val="24"/>
        </w:rPr>
        <w:t xml:space="preserve"> Agreement will be </w:t>
      </w:r>
      <w:r w:rsidR="00C17F25" w:rsidRPr="00271994">
        <w:rPr>
          <w:sz w:val="24"/>
          <w:szCs w:val="24"/>
        </w:rPr>
        <w:t>deemed</w:t>
      </w:r>
      <w:r w:rsidRPr="00271994">
        <w:rPr>
          <w:sz w:val="24"/>
          <w:szCs w:val="24"/>
        </w:rPr>
        <w:t xml:space="preserve"> to apply) and provide you with a Fee Notice.</w:t>
      </w:r>
    </w:p>
    <w:p w:rsidR="006C52D6" w:rsidRDefault="006C52D6">
      <w:pPr>
        <w:rPr>
          <w:sz w:val="24"/>
          <w:szCs w:val="24"/>
        </w:rPr>
      </w:pPr>
      <w:r w:rsidRPr="00271994">
        <w:rPr>
          <w:sz w:val="24"/>
          <w:szCs w:val="24"/>
        </w:rPr>
        <w:t xml:space="preserve">Enclosed with this (LETTER/EMAIL) is a copy of our NSW Trainers Association endorsed Training Agreement and Fees Notice, which will apply </w:t>
      </w:r>
      <w:r w:rsidR="00526696" w:rsidRPr="00271994">
        <w:rPr>
          <w:sz w:val="24"/>
          <w:szCs w:val="24"/>
        </w:rPr>
        <w:t xml:space="preserve">for my training services </w:t>
      </w:r>
      <w:r w:rsidRPr="00271994">
        <w:rPr>
          <w:sz w:val="24"/>
          <w:szCs w:val="24"/>
        </w:rPr>
        <w:t xml:space="preserve">from </w:t>
      </w:r>
      <w:r w:rsidR="00444CF6">
        <w:rPr>
          <w:sz w:val="24"/>
          <w:szCs w:val="24"/>
        </w:rPr>
        <w:t>the date a horse enters my stable</w:t>
      </w:r>
      <w:r w:rsidRPr="00271994">
        <w:rPr>
          <w:sz w:val="24"/>
          <w:szCs w:val="24"/>
        </w:rPr>
        <w:t>.</w:t>
      </w:r>
    </w:p>
    <w:p w:rsidR="006C52D6" w:rsidRPr="00271994" w:rsidRDefault="006C52D6">
      <w:pPr>
        <w:rPr>
          <w:sz w:val="24"/>
          <w:szCs w:val="24"/>
        </w:rPr>
      </w:pPr>
      <w:r w:rsidRPr="00271994">
        <w:rPr>
          <w:sz w:val="24"/>
          <w:szCs w:val="24"/>
        </w:rPr>
        <w:t xml:space="preserve">If you </w:t>
      </w:r>
      <w:r w:rsidR="00C17F25" w:rsidRPr="00271994">
        <w:rPr>
          <w:sz w:val="24"/>
          <w:szCs w:val="24"/>
        </w:rPr>
        <w:t xml:space="preserve">as </w:t>
      </w:r>
      <w:r w:rsidR="00444CF6">
        <w:rPr>
          <w:sz w:val="24"/>
          <w:szCs w:val="24"/>
        </w:rPr>
        <w:t xml:space="preserve">one of the group of individual </w:t>
      </w:r>
      <w:r w:rsidR="00C17F25" w:rsidRPr="00271994">
        <w:rPr>
          <w:sz w:val="24"/>
          <w:szCs w:val="24"/>
        </w:rPr>
        <w:t xml:space="preserve">owner of the horse </w:t>
      </w:r>
      <w:r w:rsidRPr="00271994">
        <w:rPr>
          <w:sz w:val="24"/>
          <w:szCs w:val="24"/>
        </w:rPr>
        <w:t xml:space="preserve">are </w:t>
      </w:r>
      <w:r w:rsidR="00444CF6">
        <w:rPr>
          <w:sz w:val="24"/>
          <w:szCs w:val="24"/>
        </w:rPr>
        <w:t xml:space="preserve">also </w:t>
      </w:r>
      <w:r w:rsidRPr="00271994">
        <w:rPr>
          <w:sz w:val="24"/>
          <w:szCs w:val="24"/>
        </w:rPr>
        <w:t>the Manag</w:t>
      </w:r>
      <w:r w:rsidR="00444CF6">
        <w:rPr>
          <w:sz w:val="24"/>
          <w:szCs w:val="24"/>
        </w:rPr>
        <w:t xml:space="preserve">ing Owner of the </w:t>
      </w:r>
      <w:r w:rsidRPr="00271994">
        <w:rPr>
          <w:sz w:val="24"/>
          <w:szCs w:val="24"/>
        </w:rPr>
        <w:t>Co</w:t>
      </w:r>
      <w:r w:rsidR="00C17F25" w:rsidRPr="00271994">
        <w:rPr>
          <w:sz w:val="24"/>
          <w:szCs w:val="24"/>
        </w:rPr>
        <w:t>-O</w:t>
      </w:r>
      <w:r w:rsidRPr="00271994">
        <w:rPr>
          <w:sz w:val="24"/>
          <w:szCs w:val="24"/>
        </w:rPr>
        <w:t xml:space="preserve">wnership Arrangement, you are required by the TOR rules to provide the other Co-Owners with a copy of our Training Agreement and Fees Notice within 5 days of receiving this </w:t>
      </w:r>
      <w:r w:rsidR="00444CF6">
        <w:rPr>
          <w:sz w:val="24"/>
          <w:szCs w:val="24"/>
        </w:rPr>
        <w:t>notice</w:t>
      </w:r>
      <w:r w:rsidRPr="00271994">
        <w:rPr>
          <w:sz w:val="24"/>
          <w:szCs w:val="24"/>
        </w:rPr>
        <w:t>.</w:t>
      </w:r>
    </w:p>
    <w:p w:rsidR="007A0820" w:rsidRPr="00271994" w:rsidRDefault="007A0820">
      <w:pPr>
        <w:rPr>
          <w:sz w:val="24"/>
          <w:szCs w:val="24"/>
        </w:rPr>
      </w:pPr>
      <w:r w:rsidRPr="00271994">
        <w:rPr>
          <w:sz w:val="24"/>
          <w:szCs w:val="24"/>
        </w:rPr>
        <w:t xml:space="preserve">Please note that horse Owners – unless they have their own </w:t>
      </w:r>
      <w:r w:rsidR="00271994" w:rsidRPr="00271994">
        <w:rPr>
          <w:sz w:val="24"/>
          <w:szCs w:val="24"/>
        </w:rPr>
        <w:t xml:space="preserve">Co-Owner </w:t>
      </w:r>
      <w:r w:rsidRPr="00271994">
        <w:rPr>
          <w:sz w:val="24"/>
          <w:szCs w:val="24"/>
        </w:rPr>
        <w:t xml:space="preserve">agreement – will be deemed to be bound by the </w:t>
      </w:r>
      <w:r w:rsidR="00444CF6">
        <w:rPr>
          <w:sz w:val="24"/>
          <w:szCs w:val="24"/>
        </w:rPr>
        <w:t>R</w:t>
      </w:r>
      <w:r w:rsidRPr="00271994">
        <w:rPr>
          <w:sz w:val="24"/>
          <w:szCs w:val="24"/>
        </w:rPr>
        <w:t>acing Australia Co-Ownership Agreement.</w:t>
      </w:r>
    </w:p>
    <w:p w:rsidR="007A0820" w:rsidRPr="00271994" w:rsidRDefault="007A0820">
      <w:pPr>
        <w:rPr>
          <w:sz w:val="24"/>
          <w:szCs w:val="24"/>
        </w:rPr>
      </w:pPr>
      <w:r w:rsidRPr="00271994">
        <w:rPr>
          <w:sz w:val="24"/>
          <w:szCs w:val="24"/>
        </w:rPr>
        <w:t xml:space="preserve">A copy </w:t>
      </w:r>
      <w:r w:rsidR="00271994">
        <w:rPr>
          <w:sz w:val="24"/>
          <w:szCs w:val="24"/>
        </w:rPr>
        <w:t xml:space="preserve">of the Standard Co-Owner Agreement </w:t>
      </w:r>
      <w:r w:rsidRPr="00271994">
        <w:rPr>
          <w:sz w:val="24"/>
          <w:szCs w:val="24"/>
        </w:rPr>
        <w:t>can be found at Racing Australia’s web site:</w:t>
      </w:r>
    </w:p>
    <w:p w:rsidR="007A0820" w:rsidRPr="00271994" w:rsidRDefault="007A0820">
      <w:pPr>
        <w:rPr>
          <w:sz w:val="24"/>
          <w:szCs w:val="24"/>
        </w:rPr>
      </w:pPr>
      <w:r w:rsidRPr="00271994">
        <w:rPr>
          <w:sz w:val="24"/>
          <w:szCs w:val="24"/>
        </w:rPr>
        <w:t>https://tor.racingaustralia.horse/co-owner-agreement/</w:t>
      </w:r>
    </w:p>
    <w:p w:rsidR="00271994" w:rsidRDefault="00271994">
      <w:pPr>
        <w:rPr>
          <w:sz w:val="24"/>
          <w:szCs w:val="24"/>
        </w:rPr>
      </w:pPr>
      <w:r w:rsidRPr="00271994">
        <w:rPr>
          <w:sz w:val="24"/>
          <w:szCs w:val="24"/>
        </w:rPr>
        <w:t xml:space="preserve">There are specific responsibilities for a Managing Owner of a horse, as they are the designated contact point to </w:t>
      </w:r>
      <w:r w:rsidR="00444CF6">
        <w:rPr>
          <w:sz w:val="24"/>
          <w:szCs w:val="24"/>
        </w:rPr>
        <w:t xml:space="preserve">a </w:t>
      </w:r>
      <w:r w:rsidRPr="00271994">
        <w:rPr>
          <w:sz w:val="24"/>
          <w:szCs w:val="24"/>
        </w:rPr>
        <w:t>trainer on matters affecting the horse.</w:t>
      </w:r>
    </w:p>
    <w:p w:rsidR="00271994" w:rsidRPr="00271994" w:rsidRDefault="00271994">
      <w:pPr>
        <w:rPr>
          <w:sz w:val="24"/>
          <w:szCs w:val="24"/>
        </w:rPr>
      </w:pPr>
      <w:r>
        <w:rPr>
          <w:sz w:val="24"/>
          <w:szCs w:val="24"/>
        </w:rPr>
        <w:t xml:space="preserve">It is recommended that Owners look at their Co-Owner Agreement and be familiar with it, as you as a group of individual Owners have responsibilities for how the ownership venture operates. </w:t>
      </w:r>
    </w:p>
    <w:p w:rsidR="006C52D6" w:rsidRPr="00271994" w:rsidRDefault="006C52D6">
      <w:pPr>
        <w:rPr>
          <w:sz w:val="24"/>
          <w:szCs w:val="24"/>
        </w:rPr>
      </w:pPr>
      <w:r w:rsidRPr="00271994">
        <w:rPr>
          <w:sz w:val="24"/>
          <w:szCs w:val="24"/>
        </w:rPr>
        <w:t>Please contact us if you have any queries,</w:t>
      </w:r>
    </w:p>
    <w:p w:rsidR="006C52D6" w:rsidRPr="00271994" w:rsidRDefault="006C52D6">
      <w:pPr>
        <w:rPr>
          <w:sz w:val="24"/>
          <w:szCs w:val="24"/>
        </w:rPr>
      </w:pPr>
    </w:p>
    <w:p w:rsidR="006C52D6" w:rsidRPr="00271994" w:rsidRDefault="006C52D6">
      <w:pPr>
        <w:rPr>
          <w:sz w:val="24"/>
          <w:szCs w:val="24"/>
        </w:rPr>
      </w:pPr>
      <w:r w:rsidRPr="00271994">
        <w:rPr>
          <w:sz w:val="24"/>
          <w:szCs w:val="24"/>
        </w:rPr>
        <w:t>Yours Sincerely,</w:t>
      </w:r>
    </w:p>
    <w:p w:rsidR="006C52D6" w:rsidRPr="00271994" w:rsidRDefault="006C52D6">
      <w:pPr>
        <w:rPr>
          <w:sz w:val="24"/>
          <w:szCs w:val="24"/>
        </w:rPr>
      </w:pPr>
    </w:p>
    <w:p w:rsidR="006C52D6" w:rsidRPr="00271994" w:rsidRDefault="006C52D6">
      <w:pPr>
        <w:rPr>
          <w:sz w:val="24"/>
          <w:szCs w:val="24"/>
        </w:rPr>
      </w:pPr>
      <w:r w:rsidRPr="00271994">
        <w:rPr>
          <w:sz w:val="24"/>
          <w:szCs w:val="24"/>
        </w:rPr>
        <w:t>(Trainer name)</w:t>
      </w:r>
    </w:p>
    <w:p w:rsidR="006C52D6" w:rsidRPr="00271994" w:rsidRDefault="006C52D6">
      <w:pPr>
        <w:rPr>
          <w:sz w:val="24"/>
          <w:szCs w:val="24"/>
        </w:rPr>
      </w:pPr>
    </w:p>
    <w:p w:rsidR="006C52D6" w:rsidRPr="00271994" w:rsidRDefault="006C52D6">
      <w:pPr>
        <w:rPr>
          <w:sz w:val="24"/>
          <w:szCs w:val="24"/>
        </w:rPr>
      </w:pPr>
    </w:p>
    <w:p w:rsidR="006C52D6" w:rsidRPr="00271994" w:rsidRDefault="006C52D6">
      <w:pPr>
        <w:rPr>
          <w:sz w:val="24"/>
          <w:szCs w:val="24"/>
        </w:rPr>
      </w:pPr>
    </w:p>
    <w:p w:rsidR="006C52D6" w:rsidRPr="00A111D4" w:rsidRDefault="00A111D4">
      <w:pPr>
        <w:rPr>
          <w:b/>
          <w:sz w:val="24"/>
          <w:szCs w:val="24"/>
          <w:u w:val="single"/>
        </w:rPr>
      </w:pPr>
      <w:r w:rsidRPr="00A111D4">
        <w:rPr>
          <w:b/>
          <w:sz w:val="24"/>
          <w:szCs w:val="24"/>
          <w:u w:val="single"/>
        </w:rPr>
        <w:lastRenderedPageBreak/>
        <w:t>Notes</w:t>
      </w:r>
    </w:p>
    <w:p w:rsidR="00A111D4" w:rsidRDefault="00A111D4">
      <w:pPr>
        <w:rPr>
          <w:sz w:val="24"/>
          <w:szCs w:val="24"/>
          <w:u w:val="single"/>
        </w:rPr>
      </w:pPr>
    </w:p>
    <w:p w:rsidR="00A111D4" w:rsidRDefault="00A111D4">
      <w:pPr>
        <w:rPr>
          <w:sz w:val="24"/>
          <w:szCs w:val="24"/>
        </w:rPr>
      </w:pPr>
      <w:r w:rsidRPr="00A111D4">
        <w:rPr>
          <w:sz w:val="24"/>
          <w:szCs w:val="24"/>
        </w:rPr>
        <w:t xml:space="preserve">1. If you have your own </w:t>
      </w:r>
      <w:r>
        <w:rPr>
          <w:sz w:val="24"/>
          <w:szCs w:val="24"/>
        </w:rPr>
        <w:t xml:space="preserve">digital site, it is a god idea to put the Training Agreement and Fee notice up.  </w:t>
      </w:r>
    </w:p>
    <w:p w:rsidR="00A111D4" w:rsidRDefault="00A111D4">
      <w:pPr>
        <w:rPr>
          <w:sz w:val="24"/>
          <w:szCs w:val="24"/>
        </w:rPr>
      </w:pPr>
      <w:r>
        <w:rPr>
          <w:sz w:val="24"/>
          <w:szCs w:val="24"/>
        </w:rPr>
        <w:t xml:space="preserve">2. Fees notices can be updated – but make sure you </w:t>
      </w:r>
      <w:r w:rsidR="00444CF6">
        <w:rPr>
          <w:sz w:val="24"/>
          <w:szCs w:val="24"/>
        </w:rPr>
        <w:t>send any updated fee notice (by letter or email) to the Managing Owner and request they pass it to other owners in the horse. Put any copy of an updated Fee Notice on your web site if you have one.</w:t>
      </w:r>
    </w:p>
    <w:p w:rsidR="00A111D4" w:rsidRDefault="00A111D4">
      <w:pPr>
        <w:rPr>
          <w:sz w:val="24"/>
          <w:szCs w:val="24"/>
        </w:rPr>
      </w:pPr>
      <w:r>
        <w:rPr>
          <w:sz w:val="24"/>
          <w:szCs w:val="24"/>
        </w:rPr>
        <w:t>3. It is strongly recommended that you give both the Training Agreement and Fee Notice to an Owner (if they own 100pc of the horse) or the Managing Owner (if multiple owners) before you take possession of the horse to train.</w:t>
      </w:r>
    </w:p>
    <w:p w:rsidR="000A21DB" w:rsidRDefault="000A21DB">
      <w:pPr>
        <w:rPr>
          <w:sz w:val="24"/>
          <w:szCs w:val="24"/>
        </w:rPr>
      </w:pPr>
      <w:r>
        <w:rPr>
          <w:sz w:val="24"/>
          <w:szCs w:val="24"/>
        </w:rPr>
        <w:t xml:space="preserve">4. Many trainers enclose a copy of their Training Agreement and Fee notice when they send out Monthly Accounts by email. </w:t>
      </w:r>
    </w:p>
    <w:p w:rsidR="00444CF6" w:rsidRDefault="00444CF6">
      <w:pPr>
        <w:rPr>
          <w:sz w:val="24"/>
          <w:szCs w:val="24"/>
        </w:rPr>
      </w:pPr>
    </w:p>
    <w:p w:rsidR="000A21DB" w:rsidRDefault="000A21DB">
      <w:pPr>
        <w:rPr>
          <w:sz w:val="24"/>
          <w:szCs w:val="24"/>
        </w:rPr>
      </w:pPr>
    </w:p>
    <w:p w:rsidR="00A111D4" w:rsidRPr="00A111D4" w:rsidRDefault="00A111D4">
      <w:pPr>
        <w:rPr>
          <w:sz w:val="24"/>
          <w:szCs w:val="24"/>
        </w:rPr>
      </w:pPr>
    </w:p>
    <w:p w:rsidR="006C52D6" w:rsidRPr="00271994" w:rsidRDefault="006C52D6">
      <w:pPr>
        <w:rPr>
          <w:sz w:val="24"/>
          <w:szCs w:val="24"/>
        </w:rPr>
      </w:pPr>
    </w:p>
    <w:p w:rsidR="006C52D6" w:rsidRPr="00271994" w:rsidRDefault="006C52D6">
      <w:pPr>
        <w:rPr>
          <w:sz w:val="24"/>
          <w:szCs w:val="24"/>
        </w:rPr>
      </w:pPr>
    </w:p>
    <w:p w:rsidR="00271994" w:rsidRPr="00271994" w:rsidRDefault="00271994">
      <w:pPr>
        <w:rPr>
          <w:sz w:val="24"/>
          <w:szCs w:val="24"/>
        </w:rPr>
      </w:pPr>
    </w:p>
    <w:sectPr w:rsidR="00271994" w:rsidRPr="00271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D6"/>
    <w:rsid w:val="00062E32"/>
    <w:rsid w:val="000A21DB"/>
    <w:rsid w:val="00200504"/>
    <w:rsid w:val="002551EE"/>
    <w:rsid w:val="00271994"/>
    <w:rsid w:val="002E6212"/>
    <w:rsid w:val="00444CF6"/>
    <w:rsid w:val="004C723E"/>
    <w:rsid w:val="00526696"/>
    <w:rsid w:val="00631866"/>
    <w:rsid w:val="006C52D6"/>
    <w:rsid w:val="007A0820"/>
    <w:rsid w:val="00A111D4"/>
    <w:rsid w:val="00C17F25"/>
    <w:rsid w:val="00F27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0EA9-770B-42FA-932F-1370A2E9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burge</dc:creator>
  <cp:keywords/>
  <dc:description/>
  <cp:lastModifiedBy>glenn burge</cp:lastModifiedBy>
  <cp:revision>6</cp:revision>
  <dcterms:created xsi:type="dcterms:W3CDTF">2018-06-27T04:21:00Z</dcterms:created>
  <dcterms:modified xsi:type="dcterms:W3CDTF">2018-06-27T07:24:00Z</dcterms:modified>
</cp:coreProperties>
</file>